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70A5" w:rsidRDefault="004A78BE" w:rsidP="009470A5">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ВСЕРОС</w:t>
      </w:r>
      <w:r w:rsidR="00203153">
        <w:rPr>
          <w:rFonts w:ascii="Times New Roman" w:hAnsi="Times New Roman" w:cs="Times New Roman"/>
          <w:b/>
          <w:bCs/>
          <w:sz w:val="24"/>
          <w:szCs w:val="24"/>
        </w:rPr>
        <w:t>С</w:t>
      </w:r>
      <w:r>
        <w:rPr>
          <w:rFonts w:ascii="Times New Roman" w:hAnsi="Times New Roman" w:cs="Times New Roman"/>
          <w:b/>
          <w:bCs/>
          <w:sz w:val="24"/>
          <w:szCs w:val="24"/>
        </w:rPr>
        <w:t>ИЙС</w:t>
      </w:r>
      <w:r w:rsidR="009470A5">
        <w:rPr>
          <w:rFonts w:ascii="Times New Roman" w:hAnsi="Times New Roman" w:cs="Times New Roman"/>
          <w:b/>
          <w:bCs/>
          <w:sz w:val="24"/>
          <w:szCs w:val="24"/>
        </w:rPr>
        <w:t>КАЯ ОЛИМПИАДА ШКОЛЬНИКОВ</w:t>
      </w:r>
    </w:p>
    <w:p w:rsidR="009470A5" w:rsidRDefault="009470A5" w:rsidP="009470A5">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ПО ПРЕДМЕТУ «ФИЗИЧЕСКАЯ КУЛЬТУРА»</w:t>
      </w:r>
    </w:p>
    <w:p w:rsidR="004A78BE" w:rsidRDefault="00F550DD" w:rsidP="009470A5">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lang w:val="en-US"/>
        </w:rPr>
        <w:t>ШКОЛЬНЫЙ</w:t>
      </w:r>
      <w:bookmarkStart w:id="0" w:name="_GoBack"/>
      <w:bookmarkEnd w:id="0"/>
      <w:r w:rsidR="004A78BE">
        <w:rPr>
          <w:rFonts w:ascii="Times New Roman" w:hAnsi="Times New Roman" w:cs="Times New Roman"/>
          <w:b/>
          <w:bCs/>
          <w:sz w:val="24"/>
          <w:szCs w:val="24"/>
        </w:rPr>
        <w:t xml:space="preserve"> ЭТАП</w:t>
      </w:r>
    </w:p>
    <w:p w:rsidR="009470A5" w:rsidRDefault="009470A5" w:rsidP="009470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Теоретико-методические задания</w:t>
      </w:r>
    </w:p>
    <w:p w:rsidR="009470A5" w:rsidRDefault="00203153" w:rsidP="009470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7-8 классы</w:t>
      </w:r>
    </w:p>
    <w:p w:rsidR="009470A5" w:rsidRDefault="009470A5" w:rsidP="009470A5">
      <w:pPr>
        <w:spacing w:after="0" w:line="240" w:lineRule="auto"/>
        <w:jc w:val="center"/>
        <w:rPr>
          <w:rFonts w:ascii="Times New Roman" w:hAnsi="Times New Roman" w:cs="Times New Roman"/>
          <w:b/>
          <w:bCs/>
          <w:sz w:val="24"/>
          <w:szCs w:val="24"/>
        </w:rPr>
      </w:pPr>
    </w:p>
    <w:p w:rsidR="007B0757" w:rsidRDefault="007B0757" w:rsidP="007B0757">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b/>
          <w:bCs/>
        </w:rPr>
        <w:t>Инструкция по выполнению заданий</w:t>
      </w:r>
    </w:p>
    <w:p w:rsidR="007B0757" w:rsidRDefault="007B0757" w:rsidP="007B0757">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Вам предлагаются задания, соотве</w:t>
      </w:r>
      <w:r w:rsidR="00177AF8">
        <w:rPr>
          <w:rFonts w:ascii="Times New Roman" w:hAnsi="Times New Roman" w:cs="Times New Roman"/>
        </w:rPr>
        <w:t>тствующие требованиям к знаниям</w:t>
      </w:r>
      <w:r>
        <w:rPr>
          <w:rFonts w:ascii="Times New Roman" w:hAnsi="Times New Roman" w:cs="Times New Roman"/>
        </w:rPr>
        <w:t xml:space="preserve"> по предмету «Физическая культура»</w:t>
      </w:r>
      <w:r w:rsidR="00177AF8">
        <w:rPr>
          <w:rFonts w:ascii="Times New Roman" w:hAnsi="Times New Roman" w:cs="Times New Roman"/>
        </w:rPr>
        <w:t xml:space="preserve"> на углубленном уровне.</w:t>
      </w:r>
    </w:p>
    <w:p w:rsidR="007B0757" w:rsidRDefault="007B0757" w:rsidP="007B0757">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b/>
          <w:bCs/>
        </w:rPr>
        <w:t>1. Задания в закрытой форме</w:t>
      </w:r>
      <w:r>
        <w:rPr>
          <w:rFonts w:ascii="Times New Roman" w:hAnsi="Times New Roman" w:cs="Times New Roman"/>
        </w:rPr>
        <w:t>, то есть с предложенными вариантами ответов, из которых один только правильный, либо наиболее полно соответствует смыслу утверждения. При выполнении этих заданий необходимо выбрать правильный вариант из предложенных вариантов. Выбранный вариант отмечается, зачеркиванием соответствующего квадрата в бланке ответов: «а», «б», «в» или «г».</w:t>
      </w:r>
    </w:p>
    <w:p w:rsidR="007B0757" w:rsidRDefault="007B0757" w:rsidP="007B0757">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Внимательно читайте задания и предлагаемые варианты ответов. Старайтесь не угадывать, а логически обосновывать сделанный Вами выбор. Пропускайте незнакомые задания, вместо их выполнения путем догадки. Это позволит сэкономить время для выполнения других заданий. Впоследствии Вы сможете вернуться к пропущенному заданию.</w:t>
      </w:r>
    </w:p>
    <w:p w:rsidR="007B0757" w:rsidRDefault="007B0757" w:rsidP="007B0757">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Правильно выполненные задания этой группы оцениваются в 1 балл. В задан</w:t>
      </w:r>
      <w:r w:rsidR="00675D86">
        <w:rPr>
          <w:rFonts w:ascii="Times New Roman" w:hAnsi="Times New Roman" w:cs="Times New Roman"/>
          <w:b/>
          <w:bCs/>
          <w:i/>
          <w:iCs/>
        </w:rPr>
        <w:t xml:space="preserve">иях              </w:t>
      </w:r>
      <w:r>
        <w:rPr>
          <w:rFonts w:ascii="Times New Roman" w:hAnsi="Times New Roman" w:cs="Times New Roman"/>
          <w:b/>
          <w:bCs/>
          <w:i/>
          <w:iCs/>
        </w:rPr>
        <w:t>с несколькими вариантами ответа каждый правильный ответ оценива</w:t>
      </w:r>
      <w:r w:rsidR="00177AF8">
        <w:rPr>
          <w:rFonts w:ascii="Times New Roman" w:hAnsi="Times New Roman" w:cs="Times New Roman"/>
          <w:b/>
          <w:bCs/>
          <w:i/>
          <w:iCs/>
        </w:rPr>
        <w:t>ется в 0,25 балла.</w:t>
      </w:r>
      <w:r>
        <w:rPr>
          <w:rFonts w:ascii="Times New Roman" w:hAnsi="Times New Roman" w:cs="Times New Roman"/>
          <w:b/>
          <w:bCs/>
          <w:i/>
          <w:iCs/>
        </w:rPr>
        <w:t xml:space="preserve"> Если все ответы правильные, то участнику начисляется 1 балл. Если все ответы неправильные – 0 балл.</w:t>
      </w:r>
    </w:p>
    <w:p w:rsidR="007B0757" w:rsidRDefault="00D936DB" w:rsidP="007B0757">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ОБЩЕЕ КОЛИЧЕСТВО БАЛЛОВ В ЭТОЙ ГРУППЕ СОСТАВЛЯЕТ 22 БАЛЛА.</w:t>
      </w:r>
    </w:p>
    <w:p w:rsidR="007B0757" w:rsidRDefault="007B0757" w:rsidP="007B0757">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b/>
          <w:bCs/>
        </w:rPr>
        <w:t>2. Задания в открытой форме</w:t>
      </w:r>
      <w:r>
        <w:rPr>
          <w:rFonts w:ascii="Times New Roman" w:hAnsi="Times New Roman" w:cs="Times New Roman"/>
        </w:rPr>
        <w:t>, то есть без предложенных вариантов ответа. При выполнении этого задания необходимо самостоятельно подобрать определение, которое, завершая высказывание, образует истинное утверждение. Подобранное определение вписывайте в соответствующую графу бланка ответов.</w:t>
      </w:r>
    </w:p>
    <w:p w:rsidR="007B0757" w:rsidRDefault="007B0757" w:rsidP="007B0757">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Каждое правильно выполненное задание этой группы оценивается в 2 балла.</w:t>
      </w:r>
    </w:p>
    <w:p w:rsidR="007B0757" w:rsidRDefault="00D936DB" w:rsidP="00D936DB">
      <w:pPr>
        <w:autoSpaceDE w:val="0"/>
        <w:autoSpaceDN w:val="0"/>
        <w:adjustRightInd w:val="0"/>
        <w:spacing w:after="0" w:line="240" w:lineRule="auto"/>
        <w:jc w:val="both"/>
        <w:rPr>
          <w:rFonts w:ascii="Times New Roman" w:hAnsi="Times New Roman" w:cs="Times New Roman"/>
          <w:b/>
          <w:bCs/>
          <w:i/>
          <w:iCs/>
        </w:rPr>
      </w:pPr>
      <w:r>
        <w:rPr>
          <w:rFonts w:ascii="Times New Roman" w:hAnsi="Times New Roman" w:cs="Times New Roman"/>
          <w:b/>
          <w:bCs/>
          <w:i/>
          <w:iCs/>
        </w:rPr>
        <w:t>ОБЩЕЕ КОЛИЧЕСТВО БАЛЛОВ В ЭТОЙ ГРУППЕ СОСТАВЛЯЕТ 10 БАЛЛОВ.</w:t>
      </w:r>
    </w:p>
    <w:p w:rsidR="00F019D2" w:rsidRDefault="00177AF8" w:rsidP="00F019D2">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b/>
          <w:bCs/>
        </w:rPr>
        <w:t xml:space="preserve">3. </w:t>
      </w:r>
      <w:r w:rsidR="00F019D2">
        <w:rPr>
          <w:rFonts w:ascii="Times New Roman" w:hAnsi="Times New Roman" w:cs="Times New Roman"/>
          <w:b/>
          <w:bCs/>
        </w:rPr>
        <w:t xml:space="preserve">Задание в форме, предполагающей перечисление </w:t>
      </w:r>
      <w:r w:rsidR="00F019D2">
        <w:rPr>
          <w:rFonts w:ascii="Times New Roman" w:hAnsi="Times New Roman" w:cs="Times New Roman"/>
        </w:rPr>
        <w:t>известных Вам показателей, характеристик, факторов, средств, методов, правил, приемов и тому подобного. Записи выполняются на бланке ответов. Записи должны быть разборчивыми.</w:t>
      </w:r>
    </w:p>
    <w:p w:rsidR="00F019D2" w:rsidRPr="00F019D2" w:rsidRDefault="00F019D2" w:rsidP="00F019D2">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Правильно указанные ответы задания этой группы оцениваются в 0,5 балла</w:t>
      </w:r>
    </w:p>
    <w:p w:rsidR="00F019D2" w:rsidRPr="00F019D2" w:rsidRDefault="00D936DB" w:rsidP="00D936DB">
      <w:pPr>
        <w:autoSpaceDE w:val="0"/>
        <w:autoSpaceDN w:val="0"/>
        <w:adjustRightInd w:val="0"/>
        <w:spacing w:after="0" w:line="240" w:lineRule="auto"/>
        <w:jc w:val="both"/>
        <w:rPr>
          <w:rFonts w:ascii="Times New Roman" w:hAnsi="Times New Roman" w:cs="Times New Roman"/>
          <w:b/>
          <w:bCs/>
          <w:i/>
          <w:iCs/>
        </w:rPr>
      </w:pPr>
      <w:r>
        <w:rPr>
          <w:rFonts w:ascii="Times New Roman" w:hAnsi="Times New Roman" w:cs="Times New Roman"/>
          <w:b/>
          <w:bCs/>
          <w:i/>
          <w:iCs/>
        </w:rPr>
        <w:t>ПОЛНОЦЕННО ВЫПОЛНЕННОЕ ЗАДАНИЕ ЭТОЙ ГРУППЫ ОЦЕНИВАЕТСЯ В 3 БАЛЛА.</w:t>
      </w:r>
    </w:p>
    <w:p w:rsidR="007B0757" w:rsidRDefault="00F019D2" w:rsidP="007B0757">
      <w:pPr>
        <w:autoSpaceDE w:val="0"/>
        <w:autoSpaceDN w:val="0"/>
        <w:adjustRightInd w:val="0"/>
        <w:spacing w:after="0" w:line="240" w:lineRule="auto"/>
        <w:ind w:firstLine="567"/>
        <w:jc w:val="both"/>
        <w:rPr>
          <w:rFonts w:ascii="Times New Roman" w:hAnsi="Times New Roman" w:cs="Times New Roman"/>
          <w:b/>
          <w:bCs/>
        </w:rPr>
      </w:pPr>
      <w:r>
        <w:rPr>
          <w:rFonts w:ascii="Times New Roman" w:hAnsi="Times New Roman" w:cs="Times New Roman"/>
          <w:b/>
          <w:bCs/>
        </w:rPr>
        <w:t xml:space="preserve">4. </w:t>
      </w:r>
      <w:r w:rsidR="00177AF8">
        <w:rPr>
          <w:rFonts w:ascii="Times New Roman" w:hAnsi="Times New Roman" w:cs="Times New Roman"/>
          <w:b/>
          <w:bCs/>
        </w:rPr>
        <w:t>Задание</w:t>
      </w:r>
      <w:r w:rsidR="007B0757">
        <w:rPr>
          <w:rFonts w:ascii="Times New Roman" w:hAnsi="Times New Roman" w:cs="Times New Roman"/>
          <w:b/>
          <w:bCs/>
        </w:rPr>
        <w:t xml:space="preserve"> в форме, предполагающей сопоставление, установление соответствия </w:t>
      </w:r>
      <w:r w:rsidR="007B0757">
        <w:rPr>
          <w:rFonts w:ascii="Times New Roman" w:hAnsi="Times New Roman" w:cs="Times New Roman"/>
        </w:rPr>
        <w:t>между позициями двух представленных списков. Цифры,</w:t>
      </w:r>
      <w:r w:rsidR="007B0757">
        <w:rPr>
          <w:rFonts w:ascii="Times New Roman" w:hAnsi="Times New Roman" w:cs="Times New Roman"/>
          <w:b/>
          <w:bCs/>
        </w:rPr>
        <w:t xml:space="preserve"> </w:t>
      </w:r>
      <w:r w:rsidR="007B0757">
        <w:rPr>
          <w:rFonts w:ascii="Times New Roman" w:hAnsi="Times New Roman" w:cs="Times New Roman"/>
        </w:rPr>
        <w:t>обозначающие позиции одного списка, в бланке ответов добавьте к позициям</w:t>
      </w:r>
      <w:r w:rsidR="007B0757">
        <w:rPr>
          <w:rFonts w:ascii="Times New Roman" w:hAnsi="Times New Roman" w:cs="Times New Roman"/>
          <w:b/>
          <w:bCs/>
        </w:rPr>
        <w:t xml:space="preserve"> </w:t>
      </w:r>
      <w:r w:rsidR="007B0757">
        <w:rPr>
          <w:rFonts w:ascii="Times New Roman" w:hAnsi="Times New Roman" w:cs="Times New Roman"/>
        </w:rPr>
        <w:t>другого списка, обозначенным буквами.</w:t>
      </w:r>
    </w:p>
    <w:p w:rsidR="007B0757" w:rsidRDefault="007B0757" w:rsidP="00177AF8">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Правильно указанн</w:t>
      </w:r>
      <w:r w:rsidR="00177AF8">
        <w:rPr>
          <w:rFonts w:ascii="Times New Roman" w:hAnsi="Times New Roman" w:cs="Times New Roman"/>
          <w:b/>
          <w:bCs/>
          <w:i/>
          <w:iCs/>
        </w:rPr>
        <w:t>ые позиции задания</w:t>
      </w:r>
      <w:r>
        <w:rPr>
          <w:rFonts w:ascii="Times New Roman" w:hAnsi="Times New Roman" w:cs="Times New Roman"/>
          <w:b/>
          <w:bCs/>
          <w:i/>
          <w:iCs/>
        </w:rPr>
        <w:t xml:space="preserve"> этой группы оцениваются в 0,5 балл</w:t>
      </w:r>
      <w:r w:rsidR="00640940">
        <w:rPr>
          <w:rFonts w:ascii="Times New Roman" w:hAnsi="Times New Roman" w:cs="Times New Roman"/>
          <w:b/>
          <w:bCs/>
          <w:i/>
          <w:iCs/>
        </w:rPr>
        <w:t xml:space="preserve">а. </w:t>
      </w:r>
      <w:r w:rsidR="00D936DB">
        <w:rPr>
          <w:rFonts w:ascii="Times New Roman" w:hAnsi="Times New Roman" w:cs="Times New Roman"/>
          <w:b/>
          <w:bCs/>
          <w:i/>
          <w:iCs/>
        </w:rPr>
        <w:t>ПОЛНОЦЕННО ВЫПОЛНЕННОЕ ЗАДАНИЕ ЭТОЙ ГРУППЫ ОЦЕНИВАЕТСЯ В 3 БАЛЛА.</w:t>
      </w:r>
    </w:p>
    <w:p w:rsidR="00177AF8" w:rsidRDefault="007B0757" w:rsidP="00177AF8">
      <w:pPr>
        <w:autoSpaceDE w:val="0"/>
        <w:autoSpaceDN w:val="0"/>
        <w:adjustRightInd w:val="0"/>
        <w:spacing w:after="0" w:line="240" w:lineRule="auto"/>
        <w:ind w:firstLine="567"/>
        <w:jc w:val="both"/>
        <w:rPr>
          <w:rFonts w:ascii="Times New Roman" w:hAnsi="Times New Roman" w:cs="Times New Roman"/>
          <w:bCs/>
        </w:rPr>
      </w:pPr>
      <w:r>
        <w:rPr>
          <w:rFonts w:ascii="Times New Roman" w:hAnsi="Times New Roman" w:cs="Times New Roman"/>
          <w:b/>
          <w:bCs/>
        </w:rPr>
        <w:t xml:space="preserve">4. </w:t>
      </w:r>
      <w:r w:rsidR="00F019D2">
        <w:rPr>
          <w:rFonts w:ascii="Times New Roman" w:hAnsi="Times New Roman" w:cs="Times New Roman"/>
          <w:b/>
          <w:bCs/>
        </w:rPr>
        <w:t>Задание с</w:t>
      </w:r>
      <w:r w:rsidR="00177AF8">
        <w:rPr>
          <w:rFonts w:ascii="Times New Roman" w:hAnsi="Times New Roman" w:cs="Times New Roman"/>
          <w:b/>
          <w:bCs/>
        </w:rPr>
        <w:t xml:space="preserve"> изображением.</w:t>
      </w:r>
    </w:p>
    <w:p w:rsidR="00177AF8" w:rsidRDefault="00177AF8" w:rsidP="00177AF8">
      <w:pPr>
        <w:autoSpaceDE w:val="0"/>
        <w:autoSpaceDN w:val="0"/>
        <w:adjustRightInd w:val="0"/>
        <w:spacing w:after="0" w:line="240" w:lineRule="auto"/>
        <w:ind w:firstLine="567"/>
        <w:jc w:val="both"/>
        <w:rPr>
          <w:rFonts w:ascii="Times New Roman" w:hAnsi="Times New Roman" w:cs="Times New Roman"/>
          <w:b/>
          <w:bCs/>
          <w:i/>
          <w:iCs/>
        </w:rPr>
      </w:pPr>
      <w:r w:rsidRPr="00177AF8">
        <w:rPr>
          <w:rFonts w:ascii="Times New Roman" w:hAnsi="Times New Roman" w:cs="Times New Roman"/>
          <w:b/>
          <w:bCs/>
          <w:i/>
        </w:rPr>
        <w:t>За каждую правильно указанную позицию участник получает 1</w:t>
      </w:r>
      <w:r w:rsidR="00F019D2">
        <w:rPr>
          <w:rFonts w:ascii="Times New Roman" w:hAnsi="Times New Roman" w:cs="Times New Roman"/>
          <w:b/>
          <w:bCs/>
          <w:i/>
        </w:rPr>
        <w:t>,5</w:t>
      </w:r>
      <w:r w:rsidRPr="00177AF8">
        <w:rPr>
          <w:rFonts w:ascii="Times New Roman" w:hAnsi="Times New Roman" w:cs="Times New Roman"/>
          <w:b/>
          <w:bCs/>
          <w:i/>
        </w:rPr>
        <w:t xml:space="preserve"> балл</w:t>
      </w:r>
      <w:r w:rsidR="00F019D2">
        <w:rPr>
          <w:rFonts w:ascii="Times New Roman" w:hAnsi="Times New Roman" w:cs="Times New Roman"/>
          <w:b/>
          <w:bCs/>
          <w:i/>
        </w:rPr>
        <w:t>а</w:t>
      </w:r>
      <w:r w:rsidRPr="00177AF8">
        <w:rPr>
          <w:rFonts w:ascii="Times New Roman" w:hAnsi="Times New Roman" w:cs="Times New Roman"/>
          <w:b/>
          <w:bCs/>
          <w:i/>
        </w:rPr>
        <w:t>.</w:t>
      </w:r>
    </w:p>
    <w:p w:rsidR="00177AF8" w:rsidRPr="00177AF8" w:rsidRDefault="00D936DB" w:rsidP="00D936DB">
      <w:pPr>
        <w:autoSpaceDE w:val="0"/>
        <w:autoSpaceDN w:val="0"/>
        <w:adjustRightInd w:val="0"/>
        <w:spacing w:after="0" w:line="240" w:lineRule="auto"/>
        <w:jc w:val="both"/>
        <w:rPr>
          <w:rFonts w:ascii="Times New Roman" w:hAnsi="Times New Roman" w:cs="Times New Roman"/>
          <w:b/>
          <w:bCs/>
          <w:i/>
          <w:iCs/>
        </w:rPr>
      </w:pPr>
      <w:r>
        <w:rPr>
          <w:rFonts w:ascii="Times New Roman" w:hAnsi="Times New Roman" w:cs="Times New Roman"/>
          <w:b/>
          <w:bCs/>
          <w:i/>
          <w:iCs/>
        </w:rPr>
        <w:t>ПОЛНОЦЕННО ВЫПОЛНЕННОЕ ЗАДАНИЕ ОЦЕНИВАЕТСЯ В 6 БАЛЛОВ.</w:t>
      </w:r>
    </w:p>
    <w:p w:rsidR="007B0757" w:rsidRDefault="007B0757" w:rsidP="007B0757">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Будьте внимательны, делая записи в бланке ответов. Исправления и подчистки оцениваются как неправильный ответ.</w:t>
      </w:r>
    </w:p>
    <w:p w:rsidR="007B0757" w:rsidRDefault="007B0757" w:rsidP="007B0757">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Контролируйте время выполнения заданий.</w:t>
      </w:r>
    </w:p>
    <w:p w:rsidR="007B0757" w:rsidRDefault="007B0757" w:rsidP="007B0757">
      <w:pPr>
        <w:autoSpaceDE w:val="0"/>
        <w:autoSpaceDN w:val="0"/>
        <w:adjustRightInd w:val="0"/>
        <w:spacing w:after="0" w:line="240" w:lineRule="auto"/>
        <w:ind w:firstLine="567"/>
        <w:jc w:val="both"/>
        <w:rPr>
          <w:rFonts w:ascii="Times New Roman" w:hAnsi="Times New Roman" w:cs="Times New Roman"/>
          <w:b/>
          <w:bCs/>
        </w:rPr>
      </w:pPr>
      <w:r>
        <w:rPr>
          <w:rFonts w:ascii="Times New Roman" w:hAnsi="Times New Roman" w:cs="Times New Roman"/>
          <w:b/>
          <w:bCs/>
        </w:rPr>
        <w:t xml:space="preserve">Время </w:t>
      </w:r>
      <w:r w:rsidR="00AF1B98">
        <w:rPr>
          <w:rFonts w:ascii="Times New Roman" w:hAnsi="Times New Roman" w:cs="Times New Roman"/>
          <w:b/>
          <w:bCs/>
        </w:rPr>
        <w:t>на выполнение</w:t>
      </w:r>
      <w:r>
        <w:rPr>
          <w:rFonts w:ascii="Times New Roman" w:hAnsi="Times New Roman" w:cs="Times New Roman"/>
          <w:b/>
          <w:bCs/>
        </w:rPr>
        <w:t xml:space="preserve"> заданий – 45 минут.</w:t>
      </w:r>
    </w:p>
    <w:p w:rsidR="007B0757" w:rsidRDefault="007B0757" w:rsidP="00123D21">
      <w:pPr>
        <w:autoSpaceDE w:val="0"/>
        <w:autoSpaceDN w:val="0"/>
        <w:adjustRightInd w:val="0"/>
        <w:spacing w:after="0" w:line="240" w:lineRule="auto"/>
        <w:ind w:firstLine="567"/>
        <w:jc w:val="both"/>
        <w:rPr>
          <w:rFonts w:ascii="Times New Roman" w:hAnsi="Times New Roman" w:cs="Times New Roman"/>
          <w:b/>
          <w:bCs/>
        </w:rPr>
      </w:pPr>
      <w:r>
        <w:rPr>
          <w:rFonts w:ascii="Times New Roman" w:hAnsi="Times New Roman" w:cs="Times New Roman"/>
          <w:b/>
          <w:bCs/>
        </w:rPr>
        <w:t>Мак</w:t>
      </w:r>
      <w:r w:rsidR="00177AF8">
        <w:rPr>
          <w:rFonts w:ascii="Times New Roman" w:hAnsi="Times New Roman" w:cs="Times New Roman"/>
          <w:b/>
          <w:bCs/>
        </w:rPr>
        <w:t xml:space="preserve">симальное количество баллов – </w:t>
      </w:r>
      <w:r w:rsidR="00D936DB">
        <w:rPr>
          <w:rFonts w:ascii="Times New Roman" w:hAnsi="Times New Roman" w:cs="Times New Roman"/>
          <w:b/>
          <w:bCs/>
        </w:rPr>
        <w:t>44</w:t>
      </w:r>
      <w:r w:rsidR="00123D21">
        <w:rPr>
          <w:rFonts w:ascii="Times New Roman" w:hAnsi="Times New Roman" w:cs="Times New Roman"/>
          <w:b/>
          <w:bCs/>
        </w:rPr>
        <w:t>.</w:t>
      </w:r>
    </w:p>
    <w:p w:rsidR="007B0757" w:rsidRDefault="007B0757" w:rsidP="00F019D2">
      <w:pPr>
        <w:autoSpaceDE w:val="0"/>
        <w:autoSpaceDN w:val="0"/>
        <w:adjustRightInd w:val="0"/>
        <w:spacing w:after="0" w:line="240" w:lineRule="auto"/>
        <w:jc w:val="center"/>
        <w:rPr>
          <w:rFonts w:ascii="Times New Roman" w:hAnsi="Times New Roman" w:cs="Times New Roman"/>
          <w:b/>
          <w:bCs/>
        </w:rPr>
      </w:pPr>
      <w:r>
        <w:rPr>
          <w:rFonts w:ascii="Times New Roman" w:hAnsi="Times New Roman" w:cs="Times New Roman"/>
          <w:b/>
          <w:bCs/>
        </w:rPr>
        <w:t>Контрольные вопросы по инструкции к заданию:</w:t>
      </w:r>
    </w:p>
    <w:p w:rsidR="007B0757" w:rsidRDefault="007B0757" w:rsidP="007B0757">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1. Инструкция к тесту вам понятна?</w:t>
      </w:r>
    </w:p>
    <w:p w:rsidR="007B0757" w:rsidRDefault="007B0757" w:rsidP="007B0757">
      <w:pPr>
        <w:autoSpaceDE w:val="0"/>
        <w:autoSpaceDN w:val="0"/>
        <w:adjustRightInd w:val="0"/>
        <w:spacing w:after="0" w:line="240" w:lineRule="auto"/>
        <w:ind w:left="284"/>
        <w:jc w:val="both"/>
        <w:rPr>
          <w:rFonts w:ascii="Times New Roman" w:hAnsi="Times New Roman" w:cs="Times New Roman"/>
        </w:rPr>
      </w:pPr>
      <w:r>
        <w:rPr>
          <w:rFonts w:ascii="Times New Roman" w:hAnsi="Times New Roman" w:cs="Times New Roman"/>
          <w:b/>
          <w:bCs/>
        </w:rPr>
        <w:t xml:space="preserve">А) </w:t>
      </w:r>
      <w:r>
        <w:rPr>
          <w:rFonts w:ascii="Times New Roman" w:hAnsi="Times New Roman" w:cs="Times New Roman"/>
        </w:rPr>
        <w:t>да понятна</w:t>
      </w:r>
    </w:p>
    <w:p w:rsidR="007B0757" w:rsidRDefault="007B0757" w:rsidP="007B0757">
      <w:pPr>
        <w:autoSpaceDE w:val="0"/>
        <w:autoSpaceDN w:val="0"/>
        <w:adjustRightInd w:val="0"/>
        <w:spacing w:after="0" w:line="240" w:lineRule="auto"/>
        <w:ind w:left="284"/>
        <w:jc w:val="both"/>
        <w:rPr>
          <w:rFonts w:ascii="Times New Roman" w:hAnsi="Times New Roman" w:cs="Times New Roman"/>
        </w:rPr>
      </w:pPr>
      <w:r>
        <w:rPr>
          <w:rFonts w:ascii="Times New Roman" w:hAnsi="Times New Roman" w:cs="Times New Roman"/>
          <w:b/>
          <w:bCs/>
        </w:rPr>
        <w:t xml:space="preserve">Б) </w:t>
      </w:r>
      <w:r>
        <w:rPr>
          <w:rFonts w:ascii="Times New Roman" w:hAnsi="Times New Roman" w:cs="Times New Roman"/>
        </w:rPr>
        <w:t>понятна отчасти</w:t>
      </w:r>
    </w:p>
    <w:p w:rsidR="007B0757" w:rsidRDefault="007B0757" w:rsidP="007B0757">
      <w:pPr>
        <w:autoSpaceDE w:val="0"/>
        <w:autoSpaceDN w:val="0"/>
        <w:adjustRightInd w:val="0"/>
        <w:spacing w:after="0" w:line="240" w:lineRule="auto"/>
        <w:ind w:left="284"/>
        <w:jc w:val="both"/>
        <w:rPr>
          <w:rFonts w:ascii="Times New Roman" w:hAnsi="Times New Roman" w:cs="Times New Roman"/>
        </w:rPr>
      </w:pPr>
      <w:r>
        <w:rPr>
          <w:rFonts w:ascii="Times New Roman" w:hAnsi="Times New Roman" w:cs="Times New Roman"/>
          <w:b/>
          <w:bCs/>
        </w:rPr>
        <w:t xml:space="preserve">В) </w:t>
      </w:r>
      <w:r>
        <w:rPr>
          <w:rFonts w:ascii="Times New Roman" w:hAnsi="Times New Roman" w:cs="Times New Roman"/>
        </w:rPr>
        <w:t>понятна не полностью</w:t>
      </w:r>
    </w:p>
    <w:p w:rsidR="007B0757" w:rsidRDefault="007B0757" w:rsidP="007B0757">
      <w:pPr>
        <w:autoSpaceDE w:val="0"/>
        <w:autoSpaceDN w:val="0"/>
        <w:adjustRightInd w:val="0"/>
        <w:spacing w:after="0" w:line="240" w:lineRule="auto"/>
        <w:ind w:left="284"/>
        <w:jc w:val="both"/>
        <w:rPr>
          <w:rFonts w:ascii="Times New Roman" w:hAnsi="Times New Roman" w:cs="Times New Roman"/>
        </w:rPr>
      </w:pPr>
      <w:r>
        <w:rPr>
          <w:rFonts w:ascii="Times New Roman" w:hAnsi="Times New Roman" w:cs="Times New Roman"/>
          <w:b/>
          <w:bCs/>
        </w:rPr>
        <w:t xml:space="preserve">Г) </w:t>
      </w:r>
      <w:r>
        <w:rPr>
          <w:rFonts w:ascii="Times New Roman" w:hAnsi="Times New Roman" w:cs="Times New Roman"/>
        </w:rPr>
        <w:t>не понятна.</w:t>
      </w:r>
    </w:p>
    <w:p w:rsidR="007B0757" w:rsidRDefault="007B0757" w:rsidP="007B0757">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2. Вы хотели бы задать вопросы для уточнения задания?</w:t>
      </w:r>
    </w:p>
    <w:p w:rsidR="007B0757" w:rsidRDefault="007B0757" w:rsidP="007B0757">
      <w:pPr>
        <w:autoSpaceDE w:val="0"/>
        <w:autoSpaceDN w:val="0"/>
        <w:adjustRightInd w:val="0"/>
        <w:spacing w:after="0" w:line="240" w:lineRule="auto"/>
        <w:ind w:left="284"/>
        <w:jc w:val="both"/>
        <w:rPr>
          <w:rFonts w:ascii="Times New Roman" w:hAnsi="Times New Roman" w:cs="Times New Roman"/>
          <w:bCs/>
        </w:rPr>
      </w:pPr>
      <w:r>
        <w:rPr>
          <w:rFonts w:ascii="Times New Roman" w:hAnsi="Times New Roman" w:cs="Times New Roman"/>
          <w:b/>
          <w:bCs/>
        </w:rPr>
        <w:t xml:space="preserve">А) </w:t>
      </w:r>
      <w:r>
        <w:rPr>
          <w:rFonts w:ascii="Times New Roman" w:hAnsi="Times New Roman" w:cs="Times New Roman"/>
          <w:bCs/>
        </w:rPr>
        <w:t>да</w:t>
      </w:r>
    </w:p>
    <w:p w:rsidR="007B0757" w:rsidRPr="00123D21" w:rsidRDefault="007B0757" w:rsidP="00123D21">
      <w:pPr>
        <w:autoSpaceDE w:val="0"/>
        <w:autoSpaceDN w:val="0"/>
        <w:adjustRightInd w:val="0"/>
        <w:spacing w:after="0" w:line="240" w:lineRule="auto"/>
        <w:ind w:left="284"/>
        <w:jc w:val="both"/>
        <w:rPr>
          <w:rFonts w:ascii="Times New Roman" w:hAnsi="Times New Roman" w:cs="Times New Roman"/>
          <w:bCs/>
        </w:rPr>
      </w:pPr>
      <w:r>
        <w:rPr>
          <w:rFonts w:ascii="Times New Roman" w:hAnsi="Times New Roman" w:cs="Times New Roman"/>
          <w:b/>
          <w:bCs/>
        </w:rPr>
        <w:t>Б</w:t>
      </w:r>
      <w:r>
        <w:rPr>
          <w:rFonts w:ascii="Times New Roman" w:hAnsi="Times New Roman" w:cs="Times New Roman"/>
          <w:bCs/>
        </w:rPr>
        <w:t>) нет</w:t>
      </w:r>
    </w:p>
    <w:p w:rsidR="00F57F7B" w:rsidRPr="007B0757" w:rsidRDefault="007B0757" w:rsidP="007B0757">
      <w:pPr>
        <w:autoSpaceDE w:val="0"/>
        <w:autoSpaceDN w:val="0"/>
        <w:adjustRightInd w:val="0"/>
        <w:spacing w:after="0" w:line="240" w:lineRule="auto"/>
        <w:jc w:val="center"/>
        <w:rPr>
          <w:rFonts w:ascii="Times New Roman" w:hAnsi="Times New Roman" w:cs="Times New Roman"/>
          <w:b/>
          <w:i/>
        </w:rPr>
      </w:pPr>
      <w:r>
        <w:rPr>
          <w:rFonts w:ascii="Times New Roman" w:hAnsi="Times New Roman" w:cs="Times New Roman"/>
          <w:b/>
          <w:i/>
        </w:rPr>
        <w:t>ЖЕЛАЕМ УСПЕХА!</w:t>
      </w:r>
    </w:p>
    <w:sectPr w:rsidR="00F57F7B" w:rsidRPr="007B07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E9D"/>
    <w:rsid w:val="00026E9D"/>
    <w:rsid w:val="00123D21"/>
    <w:rsid w:val="00177AF8"/>
    <w:rsid w:val="00203153"/>
    <w:rsid w:val="004A78BE"/>
    <w:rsid w:val="005067C6"/>
    <w:rsid w:val="00640940"/>
    <w:rsid w:val="00675D86"/>
    <w:rsid w:val="007B0757"/>
    <w:rsid w:val="008C3293"/>
    <w:rsid w:val="009470A5"/>
    <w:rsid w:val="00AF1B98"/>
    <w:rsid w:val="00BC5688"/>
    <w:rsid w:val="00C67408"/>
    <w:rsid w:val="00D936DB"/>
    <w:rsid w:val="00DA179B"/>
    <w:rsid w:val="00E87E6D"/>
    <w:rsid w:val="00F019D2"/>
    <w:rsid w:val="00F550DD"/>
    <w:rsid w:val="00F57F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70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70A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70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70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470271">
      <w:bodyDiv w:val="1"/>
      <w:marLeft w:val="0"/>
      <w:marRight w:val="0"/>
      <w:marTop w:val="0"/>
      <w:marBottom w:val="0"/>
      <w:divBdr>
        <w:top w:val="none" w:sz="0" w:space="0" w:color="auto"/>
        <w:left w:val="none" w:sz="0" w:space="0" w:color="auto"/>
        <w:bottom w:val="none" w:sz="0" w:space="0" w:color="auto"/>
        <w:right w:val="none" w:sz="0" w:space="0" w:color="auto"/>
      </w:divBdr>
    </w:div>
    <w:div w:id="1466848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5E3F51-8C7D-4B45-BBCE-E26C1313F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Pages>
  <Words>457</Words>
  <Characters>2607</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Латыпов</dc:creator>
  <cp:keywords/>
  <dc:description/>
  <cp:lastModifiedBy>Пользователь Windows</cp:lastModifiedBy>
  <cp:revision>23</cp:revision>
  <dcterms:created xsi:type="dcterms:W3CDTF">2016-09-28T08:15:00Z</dcterms:created>
  <dcterms:modified xsi:type="dcterms:W3CDTF">2020-10-09T14:59:00Z</dcterms:modified>
</cp:coreProperties>
</file>